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F93" w:rsidRDefault="00194F93" w:rsidP="00194F93">
      <w:pPr>
        <w:pStyle w:val="Default"/>
      </w:pPr>
    </w:p>
    <w:p w:rsidR="00194F93" w:rsidRDefault="00194F93" w:rsidP="00194F93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Mateřská školka Kostelec u Holešova </w:t>
      </w:r>
    </w:p>
    <w:p w:rsidR="00194F93" w:rsidRDefault="00194F93" w:rsidP="00194F93">
      <w:pPr>
        <w:pStyle w:val="Default"/>
        <w:rPr>
          <w:color w:val="auto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1437"/>
        <w:gridCol w:w="1437"/>
        <w:gridCol w:w="2875"/>
      </w:tblGrid>
      <w:tr w:rsidR="00194F93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8623" w:type="dxa"/>
            <w:gridSpan w:val="4"/>
          </w:tcPr>
          <w:p w:rsidR="00194F93" w:rsidRDefault="00194F93" w:rsidP="00194F93">
            <w:pPr>
              <w:pStyle w:val="Default"/>
              <w:rPr>
                <w:b/>
                <w:bCs/>
                <w:sz w:val="32"/>
                <w:szCs w:val="32"/>
              </w:rPr>
            </w:pPr>
            <w:r>
              <w:rPr>
                <w:color w:val="auto"/>
              </w:rPr>
              <w:t xml:space="preserve"> </w:t>
            </w:r>
            <w:r w:rsidRPr="00194F93">
              <w:rPr>
                <w:b/>
                <w:color w:val="auto"/>
                <w:sz w:val="32"/>
                <w:szCs w:val="32"/>
              </w:rPr>
              <w:t>Rozpočet 2026</w:t>
            </w:r>
            <w:r w:rsidRPr="00194F93">
              <w:rPr>
                <w:b/>
                <w:bCs/>
                <w:sz w:val="32"/>
                <w:szCs w:val="32"/>
              </w:rPr>
              <w:t xml:space="preserve"> (v tis. Kč)</w:t>
            </w:r>
          </w:p>
          <w:p w:rsidR="00194F93" w:rsidRPr="00194F93" w:rsidRDefault="00194F93" w:rsidP="00194F93">
            <w:pPr>
              <w:pStyle w:val="Default"/>
              <w:rPr>
                <w:b/>
                <w:sz w:val="32"/>
                <w:szCs w:val="32"/>
              </w:rPr>
            </w:pP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874" w:type="dxa"/>
          </w:tcPr>
          <w:p w:rsidR="00194F93" w:rsidRDefault="00194F93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číslo účtu</w:t>
            </w:r>
          </w:p>
        </w:tc>
        <w:tc>
          <w:tcPr>
            <w:tcW w:w="2874" w:type="dxa"/>
            <w:gridSpan w:val="2"/>
          </w:tcPr>
          <w:p w:rsidR="00194F93" w:rsidRDefault="00194F93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2875" w:type="dxa"/>
          </w:tcPr>
          <w:p w:rsidR="00194F93" w:rsidRDefault="00194F93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Rozpočet 2026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8623" w:type="dxa"/>
            <w:gridSpan w:val="4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NÁKLADY: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501</w:t>
            </w:r>
          </w:p>
        </w:tc>
        <w:tc>
          <w:tcPr>
            <w:tcW w:w="2874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spotřeba materiálu-celkem</w:t>
            </w:r>
          </w:p>
        </w:tc>
        <w:tc>
          <w:tcPr>
            <w:tcW w:w="2875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174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2874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zdroje - školné, dary</w:t>
            </w:r>
          </w:p>
        </w:tc>
        <w:tc>
          <w:tcPr>
            <w:tcW w:w="2875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USC - spotřeba materiálu</w:t>
            </w:r>
          </w:p>
        </w:tc>
        <w:tc>
          <w:tcPr>
            <w:tcW w:w="4312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ESF - pomůcky</w:t>
            </w:r>
          </w:p>
        </w:tc>
        <w:tc>
          <w:tcPr>
            <w:tcW w:w="4312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 - spotřeba materiálu</w:t>
            </w:r>
          </w:p>
        </w:tc>
        <w:tc>
          <w:tcPr>
            <w:tcW w:w="4312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502</w:t>
            </w:r>
          </w:p>
        </w:tc>
        <w:tc>
          <w:tcPr>
            <w:tcW w:w="2874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spotřeba energie - celkem</w:t>
            </w:r>
          </w:p>
        </w:tc>
        <w:tc>
          <w:tcPr>
            <w:tcW w:w="2875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176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2874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USC - spotřeba energie</w:t>
            </w:r>
          </w:p>
        </w:tc>
        <w:tc>
          <w:tcPr>
            <w:tcW w:w="2875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504</w:t>
            </w:r>
          </w:p>
        </w:tc>
        <w:tc>
          <w:tcPr>
            <w:tcW w:w="2874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Prodané zboží</w:t>
            </w:r>
          </w:p>
        </w:tc>
        <w:tc>
          <w:tcPr>
            <w:tcW w:w="2875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USC - prodané zboží</w:t>
            </w:r>
          </w:p>
        </w:tc>
        <w:tc>
          <w:tcPr>
            <w:tcW w:w="4312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511</w:t>
            </w:r>
          </w:p>
        </w:tc>
        <w:tc>
          <w:tcPr>
            <w:tcW w:w="2874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Opravy a údržba - celkem</w:t>
            </w:r>
          </w:p>
        </w:tc>
        <w:tc>
          <w:tcPr>
            <w:tcW w:w="2875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2874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USC - oprava a údržba</w:t>
            </w:r>
          </w:p>
        </w:tc>
        <w:tc>
          <w:tcPr>
            <w:tcW w:w="2875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USC - revize</w:t>
            </w:r>
          </w:p>
        </w:tc>
        <w:tc>
          <w:tcPr>
            <w:tcW w:w="4312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512</w:t>
            </w:r>
          </w:p>
        </w:tc>
        <w:tc>
          <w:tcPr>
            <w:tcW w:w="2874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Cestovné - celkem</w:t>
            </w:r>
          </w:p>
        </w:tc>
        <w:tc>
          <w:tcPr>
            <w:tcW w:w="2875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2874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USC - cestovné</w:t>
            </w:r>
          </w:p>
        </w:tc>
        <w:tc>
          <w:tcPr>
            <w:tcW w:w="2875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 - cestovné</w:t>
            </w:r>
          </w:p>
        </w:tc>
        <w:tc>
          <w:tcPr>
            <w:tcW w:w="4312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518</w:t>
            </w:r>
          </w:p>
        </w:tc>
        <w:tc>
          <w:tcPr>
            <w:tcW w:w="2874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Ostatní služby - celkem</w:t>
            </w:r>
          </w:p>
        </w:tc>
        <w:tc>
          <w:tcPr>
            <w:tcW w:w="2875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2874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USC - ostatní služby</w:t>
            </w:r>
          </w:p>
        </w:tc>
        <w:tc>
          <w:tcPr>
            <w:tcW w:w="2875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ESF - vzdělávání</w:t>
            </w:r>
          </w:p>
        </w:tc>
        <w:tc>
          <w:tcPr>
            <w:tcW w:w="4312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 - ostatní služby</w:t>
            </w:r>
          </w:p>
        </w:tc>
        <w:tc>
          <w:tcPr>
            <w:tcW w:w="4312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521</w:t>
            </w:r>
          </w:p>
        </w:tc>
        <w:tc>
          <w:tcPr>
            <w:tcW w:w="2874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Mzdové náklady - celkem</w:t>
            </w:r>
          </w:p>
        </w:tc>
        <w:tc>
          <w:tcPr>
            <w:tcW w:w="2875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3082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2874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USC - mzdové náklady</w:t>
            </w:r>
          </w:p>
        </w:tc>
        <w:tc>
          <w:tcPr>
            <w:tcW w:w="2875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ESF - mzdové náklady</w:t>
            </w:r>
          </w:p>
        </w:tc>
        <w:tc>
          <w:tcPr>
            <w:tcW w:w="4312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 - mzdové náklady</w:t>
            </w:r>
          </w:p>
        </w:tc>
        <w:tc>
          <w:tcPr>
            <w:tcW w:w="4312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524</w:t>
            </w:r>
          </w:p>
        </w:tc>
        <w:tc>
          <w:tcPr>
            <w:tcW w:w="2874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Zákonné sociální pojištění</w:t>
            </w:r>
          </w:p>
        </w:tc>
        <w:tc>
          <w:tcPr>
            <w:tcW w:w="2875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1014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2874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USC- zákonné soc. pojištění</w:t>
            </w:r>
          </w:p>
        </w:tc>
        <w:tc>
          <w:tcPr>
            <w:tcW w:w="2875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ESF - zákonné soc. pojištění</w:t>
            </w:r>
          </w:p>
        </w:tc>
        <w:tc>
          <w:tcPr>
            <w:tcW w:w="4312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 - zákonné soc. pojištění</w:t>
            </w:r>
          </w:p>
        </w:tc>
        <w:tc>
          <w:tcPr>
            <w:tcW w:w="4312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525</w:t>
            </w:r>
          </w:p>
        </w:tc>
        <w:tc>
          <w:tcPr>
            <w:tcW w:w="2874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Jiné </w:t>
            </w:r>
            <w:proofErr w:type="spellStart"/>
            <w:r>
              <w:rPr>
                <w:b/>
                <w:bCs/>
                <w:sz w:val="20"/>
                <w:szCs w:val="20"/>
              </w:rPr>
              <w:t>soc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pojištění</w:t>
            </w:r>
          </w:p>
        </w:tc>
        <w:tc>
          <w:tcPr>
            <w:tcW w:w="2875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2874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USC - jiné soc. pojištění</w:t>
            </w:r>
          </w:p>
        </w:tc>
        <w:tc>
          <w:tcPr>
            <w:tcW w:w="2875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ESF - jiné soc. pojištění</w:t>
            </w:r>
          </w:p>
        </w:tc>
        <w:tc>
          <w:tcPr>
            <w:tcW w:w="4312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 - jiné soc. pojištění</w:t>
            </w:r>
          </w:p>
        </w:tc>
        <w:tc>
          <w:tcPr>
            <w:tcW w:w="4312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527</w:t>
            </w:r>
          </w:p>
        </w:tc>
        <w:tc>
          <w:tcPr>
            <w:tcW w:w="2874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Zákonné soc. náklady</w:t>
            </w:r>
          </w:p>
        </w:tc>
        <w:tc>
          <w:tcPr>
            <w:tcW w:w="2875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2874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USC - zákonné soc. náklady</w:t>
            </w:r>
          </w:p>
        </w:tc>
        <w:tc>
          <w:tcPr>
            <w:tcW w:w="2875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ESF - zákonné soc. náklady</w:t>
            </w:r>
          </w:p>
        </w:tc>
        <w:tc>
          <w:tcPr>
            <w:tcW w:w="4312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 - zákonné soc. náklady</w:t>
            </w:r>
          </w:p>
        </w:tc>
        <w:tc>
          <w:tcPr>
            <w:tcW w:w="4312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528</w:t>
            </w:r>
          </w:p>
        </w:tc>
        <w:tc>
          <w:tcPr>
            <w:tcW w:w="2874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Ostatní soc. náklady</w:t>
            </w:r>
          </w:p>
        </w:tc>
        <w:tc>
          <w:tcPr>
            <w:tcW w:w="2875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2874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USC - ostatní soc. náklady</w:t>
            </w:r>
          </w:p>
        </w:tc>
        <w:tc>
          <w:tcPr>
            <w:tcW w:w="2875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541</w:t>
            </w:r>
          </w:p>
        </w:tc>
        <w:tc>
          <w:tcPr>
            <w:tcW w:w="2874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Smluvní pokuty a úroky</w:t>
            </w:r>
          </w:p>
        </w:tc>
        <w:tc>
          <w:tcPr>
            <w:tcW w:w="2875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549</w:t>
            </w:r>
          </w:p>
        </w:tc>
        <w:tc>
          <w:tcPr>
            <w:tcW w:w="2874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Ostatní náklady z činnosti</w:t>
            </w:r>
          </w:p>
        </w:tc>
        <w:tc>
          <w:tcPr>
            <w:tcW w:w="2875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2874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USC -Ostatní náklady</w:t>
            </w:r>
          </w:p>
        </w:tc>
        <w:tc>
          <w:tcPr>
            <w:tcW w:w="2875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551</w:t>
            </w:r>
          </w:p>
        </w:tc>
        <w:tc>
          <w:tcPr>
            <w:tcW w:w="2874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Odpisy majetku</w:t>
            </w:r>
          </w:p>
        </w:tc>
        <w:tc>
          <w:tcPr>
            <w:tcW w:w="2875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2874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USC - odpisy majetku</w:t>
            </w:r>
          </w:p>
        </w:tc>
        <w:tc>
          <w:tcPr>
            <w:tcW w:w="2875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558</w:t>
            </w:r>
          </w:p>
        </w:tc>
        <w:tc>
          <w:tcPr>
            <w:tcW w:w="2874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Náklady z DDHM</w:t>
            </w:r>
          </w:p>
        </w:tc>
        <w:tc>
          <w:tcPr>
            <w:tcW w:w="2875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 - náklady z DDHM</w:t>
            </w:r>
          </w:p>
        </w:tc>
        <w:tc>
          <w:tcPr>
            <w:tcW w:w="4312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2874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USC - náklady z DDHM</w:t>
            </w:r>
          </w:p>
        </w:tc>
        <w:tc>
          <w:tcPr>
            <w:tcW w:w="2875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ESF - náklady DDHM</w:t>
            </w:r>
          </w:p>
        </w:tc>
        <w:tc>
          <w:tcPr>
            <w:tcW w:w="4312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 Á K L A D Y C E L K E M</w:t>
            </w:r>
          </w:p>
        </w:tc>
        <w:tc>
          <w:tcPr>
            <w:tcW w:w="4312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4908</w:t>
            </w:r>
          </w:p>
        </w:tc>
      </w:tr>
      <w:tr w:rsidR="00194F93" w:rsidTr="00194F93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číslo účtu</w:t>
            </w:r>
          </w:p>
        </w:tc>
        <w:tc>
          <w:tcPr>
            <w:tcW w:w="4312" w:type="dxa"/>
            <w:gridSpan w:val="2"/>
          </w:tcPr>
          <w:p w:rsidR="00194F93" w:rsidRDefault="00194F93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název položky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8623" w:type="dxa"/>
            <w:gridSpan w:val="4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Výnosy:</w:t>
            </w:r>
          </w:p>
        </w:tc>
      </w:tr>
    </w:tbl>
    <w:p w:rsidR="00194F93" w:rsidRDefault="00194F93" w:rsidP="00194F93">
      <w:pPr>
        <w:pStyle w:val="Default"/>
        <w:rPr>
          <w:sz w:val="20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1437"/>
        <w:gridCol w:w="1437"/>
        <w:gridCol w:w="2875"/>
      </w:tblGrid>
      <w:tr w:rsid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602</w:t>
            </w:r>
          </w:p>
        </w:tc>
        <w:tc>
          <w:tcPr>
            <w:tcW w:w="2874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Výnosy z prodeje služeb</w:t>
            </w:r>
          </w:p>
        </w:tc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USC - výnosy z prodeje služeb</w:t>
            </w:r>
          </w:p>
        </w:tc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603</w:t>
            </w:r>
          </w:p>
        </w:tc>
        <w:tc>
          <w:tcPr>
            <w:tcW w:w="2874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Výnosy z pronájmu</w:t>
            </w:r>
          </w:p>
        </w:tc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USC - výnosy z pronájmu</w:t>
            </w:r>
          </w:p>
        </w:tc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662</w:t>
            </w:r>
          </w:p>
        </w:tc>
        <w:tc>
          <w:tcPr>
            <w:tcW w:w="2874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Úroky</w:t>
            </w:r>
          </w:p>
        </w:tc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USC - úroky</w:t>
            </w:r>
          </w:p>
        </w:tc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648</w:t>
            </w:r>
          </w:p>
        </w:tc>
        <w:tc>
          <w:tcPr>
            <w:tcW w:w="2874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Čerpání fondů</w:t>
            </w:r>
          </w:p>
        </w:tc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USC - čerpání fondů</w:t>
            </w:r>
          </w:p>
        </w:tc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649</w:t>
            </w:r>
          </w:p>
        </w:tc>
        <w:tc>
          <w:tcPr>
            <w:tcW w:w="2874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Ostatní výnosy z činnosti</w:t>
            </w:r>
          </w:p>
        </w:tc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USC - ostatní výnosy z činnosti</w:t>
            </w:r>
          </w:p>
        </w:tc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672</w:t>
            </w:r>
          </w:p>
        </w:tc>
        <w:tc>
          <w:tcPr>
            <w:tcW w:w="2874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4798</w:t>
            </w:r>
          </w:p>
        </w:tc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Výnosy z nároků na prostředky rozpočtů USC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2874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USC</w:t>
            </w:r>
          </w:p>
        </w:tc>
        <w:tc>
          <w:tcPr>
            <w:tcW w:w="2874" w:type="dxa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ESF</w:t>
            </w:r>
          </w:p>
        </w:tc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</w:t>
            </w:r>
          </w:p>
        </w:tc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 Ý N O S Y C E L K E M</w:t>
            </w:r>
          </w:p>
        </w:tc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4908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Investiční fond</w:t>
            </w:r>
          </w:p>
        </w:tc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Rozpočet 2026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Stav IF k 1.1.</w:t>
            </w:r>
          </w:p>
        </w:tc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roční odpisy </w:t>
            </w:r>
          </w:p>
        </w:tc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investiční dotace</w:t>
            </w:r>
          </w:p>
        </w:tc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převod z RF</w:t>
            </w:r>
          </w:p>
        </w:tc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čerpání z fondu</w:t>
            </w:r>
          </w:p>
        </w:tc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Stav IF </w:t>
            </w:r>
          </w:p>
        </w:tc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8623" w:type="dxa"/>
            <w:gridSpan w:val="4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Rezervní fond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Stav RF k 1.1.</w:t>
            </w:r>
          </w:p>
        </w:tc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470,00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dotace</w:t>
            </w:r>
          </w:p>
        </w:tc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 rodičů</w:t>
            </w:r>
          </w:p>
        </w:tc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čerpání z fondu</w:t>
            </w:r>
          </w:p>
        </w:tc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190,00 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invest</w:t>
            </w:r>
            <w:proofErr w:type="spellEnd"/>
            <w:r>
              <w:rPr>
                <w:sz w:val="20"/>
                <w:szCs w:val="20"/>
              </w:rPr>
              <w:t>. Fond</w:t>
            </w:r>
          </w:p>
        </w:tc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 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čerpání projektu OP JAK</w:t>
            </w:r>
          </w:p>
        </w:tc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170,00 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čerpání daru</w:t>
            </w:r>
          </w:p>
        </w:tc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20,00 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provoz</w:t>
            </w:r>
          </w:p>
        </w:tc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Stav RF </w:t>
            </w:r>
          </w:p>
        </w:tc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301,00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8623" w:type="dxa"/>
            <w:gridSpan w:val="4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Fond odměn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Stav FO k 1.1.</w:t>
            </w:r>
          </w:p>
        </w:tc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dotace</w:t>
            </w:r>
          </w:p>
        </w:tc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čerpání z fondu</w:t>
            </w:r>
          </w:p>
        </w:tc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Stav FO </w:t>
            </w:r>
          </w:p>
        </w:tc>
        <w:tc>
          <w:tcPr>
            <w:tcW w:w="4311" w:type="dxa"/>
            <w:gridSpan w:val="2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8623" w:type="dxa"/>
            <w:gridSpan w:val="4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Žádost o investiční dotaci 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8623" w:type="dxa"/>
            <w:gridSpan w:val="4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8623" w:type="dxa"/>
            <w:gridSpan w:val="4"/>
          </w:tcPr>
          <w:p w:rsidR="00194F93" w:rsidRDefault="00194F93" w:rsidP="00A64E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Kostelci u Holeš</w:t>
            </w:r>
            <w:r>
              <w:rPr>
                <w:sz w:val="20"/>
                <w:szCs w:val="20"/>
              </w:rPr>
              <w:t xml:space="preserve">ova: </w:t>
            </w:r>
            <w:r w:rsidR="00A64E1C">
              <w:rPr>
                <w:sz w:val="20"/>
                <w:szCs w:val="20"/>
              </w:rPr>
              <w:t xml:space="preserve">15. 12. </w:t>
            </w:r>
            <w:bookmarkStart w:id="0" w:name="_GoBack"/>
            <w:bookmarkEnd w:id="0"/>
            <w:r>
              <w:rPr>
                <w:sz w:val="20"/>
                <w:szCs w:val="20"/>
              </w:rPr>
              <w:t>2025</w:t>
            </w:r>
          </w:p>
        </w:tc>
      </w:tr>
      <w:tr w:rsidR="00194F93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8623" w:type="dxa"/>
            <w:gridSpan w:val="4"/>
          </w:tcPr>
          <w:p w:rsidR="00194F93" w:rsidRDefault="00194F93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Ředitelka : Marie</w:t>
            </w:r>
            <w:proofErr w:type="gramEnd"/>
            <w:r>
              <w:rPr>
                <w:sz w:val="20"/>
                <w:szCs w:val="20"/>
              </w:rPr>
              <w:t xml:space="preserve"> Ševčíková</w:t>
            </w:r>
          </w:p>
        </w:tc>
      </w:tr>
    </w:tbl>
    <w:p w:rsidR="002D690A" w:rsidRPr="00194F93" w:rsidRDefault="002D690A" w:rsidP="00194F93"/>
    <w:sectPr w:rsidR="002D690A" w:rsidRPr="00194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F93"/>
    <w:rsid w:val="00194F93"/>
    <w:rsid w:val="002D690A"/>
    <w:rsid w:val="00A64E1C"/>
    <w:rsid w:val="00AA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13A5"/>
  <w15:chartTrackingRefBased/>
  <w15:docId w15:val="{A6F22B33-05D1-4CD7-A2B6-C4A577DF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4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6F2F8-A0FF-4E10-9C52-AADA3648E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na.chvilku@outlook.cz</dc:creator>
  <cp:keywords/>
  <dc:description/>
  <cp:lastModifiedBy>na.chvilku@outlook.cz</cp:lastModifiedBy>
  <cp:revision>1</cp:revision>
  <dcterms:created xsi:type="dcterms:W3CDTF">2026-02-25T13:45:00Z</dcterms:created>
  <dcterms:modified xsi:type="dcterms:W3CDTF">2026-02-25T14:14:00Z</dcterms:modified>
</cp:coreProperties>
</file>